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A85" w:rsidRPr="00BD034F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034F">
        <w:t xml:space="preserve">                        </w:t>
      </w:r>
      <w:r w:rsidRPr="00BD03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E6761">
        <w:rPr>
          <w:rFonts w:ascii="Times New Roman" w:hAnsi="Times New Roman" w:cs="Times New Roman"/>
          <w:sz w:val="24"/>
          <w:szCs w:val="24"/>
        </w:rPr>
        <w:t>3</w:t>
      </w:r>
    </w:p>
    <w:p w:rsidR="00833A85" w:rsidRPr="00D33E21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D034F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BD034F" w:rsidRPr="00BD034F">
        <w:rPr>
          <w:rFonts w:ascii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833A85" w:rsidRPr="00340656" w:rsidRDefault="003F4EC0" w:rsidP="003F4EC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"Об утверждении отчета </w:t>
      </w:r>
      <w:r w:rsidR="00833A85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об исполнении бюджета муниципального</w:t>
      </w:r>
    </w:p>
    <w:p w:rsidR="00833A85" w:rsidRPr="00340656" w:rsidRDefault="00833A85" w:rsidP="00833A85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</w:t>
      </w:r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вания "</w:t>
      </w:r>
      <w:proofErr w:type="spellStart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>Тайшетский</w:t>
      </w:r>
      <w:proofErr w:type="spellEnd"/>
      <w:r w:rsidR="00205AE7"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район" за 2025</w:t>
      </w:r>
      <w:r w:rsidRPr="00340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год"</w:t>
      </w:r>
    </w:p>
    <w:p w:rsidR="00833A85" w:rsidRPr="0057024E" w:rsidRDefault="0057024E" w:rsidP="0057024E">
      <w:pPr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29 мая 2026 года № 286</w:t>
      </w:r>
      <w:bookmarkStart w:id="0" w:name="_GoBack"/>
      <w:bookmarkEnd w:id="0"/>
      <w:r w:rsidR="00833A85" w:rsidRPr="00D33E2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</w:t>
      </w:r>
    </w:p>
    <w:p w:rsidR="000E6761" w:rsidRPr="000E6761" w:rsidRDefault="000E6761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бюджета муниципального образования "</w:t>
      </w:r>
      <w:proofErr w:type="spellStart"/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</w:t>
      </w:r>
      <w:proofErr w:type="spellEnd"/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</w:t>
      </w:r>
    </w:p>
    <w:p w:rsidR="000E6761" w:rsidRPr="000E6761" w:rsidRDefault="000E6761" w:rsidP="000E67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разделам и подразделам классификации расходов 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E6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2649B" w:rsidRPr="000B5872" w:rsidRDefault="0092649B" w:rsidP="009264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49B" w:rsidRDefault="0092649B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2649B">
        <w:rPr>
          <w:rFonts w:ascii="Times New Roman" w:eastAsia="Times New Roman" w:hAnsi="Times New Roman" w:cs="Times New Roman"/>
          <w:lang w:eastAsia="ru-RU"/>
        </w:rPr>
        <w:t>Единица измерения: руб.</w:t>
      </w:r>
    </w:p>
    <w:tbl>
      <w:tblPr>
        <w:tblW w:w="9640" w:type="dxa"/>
        <w:tblInd w:w="-5" w:type="dxa"/>
        <w:tblLook w:val="04A0" w:firstRow="1" w:lastRow="0" w:firstColumn="1" w:lastColumn="0" w:noHBand="0" w:noVBand="1"/>
      </w:tblPr>
      <w:tblGrid>
        <w:gridCol w:w="6521"/>
        <w:gridCol w:w="1080"/>
        <w:gridCol w:w="2039"/>
      </w:tblGrid>
      <w:tr w:rsidR="00716C3A" w:rsidRPr="00716C3A" w:rsidTr="00170CD7">
        <w:trPr>
          <w:trHeight w:val="63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278 846 933,64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6 424 707,76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6 431 472,87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111 046 947,28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16 800,00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70 479 907,44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84 447 098,29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A19"/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26 222 432,75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154 045,39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26 068 387,36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89 854 578,62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187 378,27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111 690,00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7 384 801,48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79 031 550,20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3 139 158,67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17 461 532,35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6 024 273,49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9 930 127,83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1 373 553,45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133 577,58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15 636 144,23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15 636 144,23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2 962 200 647,56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718 190 104,00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1 939 553 287,67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184 247 633,37</w:t>
            </w:r>
          </w:p>
        </w:tc>
      </w:tr>
      <w:tr w:rsidR="00716C3A" w:rsidRPr="00716C3A" w:rsidTr="00170CD7">
        <w:trPr>
          <w:trHeight w:val="63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146 770,00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207 996,70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119 854 855,82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146 480 585,12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92 248 588,11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54 231 997,01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70 445 994,09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19 039 367,13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20 657 959,16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27 154 800,00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3 593 867,80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91 123 897,59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89 920,00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31 424 602,71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59 609 374,88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348 055 500,00</w:t>
            </w:r>
          </w:p>
        </w:tc>
      </w:tr>
      <w:tr w:rsidR="00716C3A" w:rsidRPr="00716C3A" w:rsidTr="00170CD7">
        <w:trPr>
          <w:trHeight w:val="9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296 978 300,00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51 077 200,00</w:t>
            </w:r>
          </w:p>
        </w:tc>
      </w:tr>
      <w:tr w:rsidR="00716C3A" w:rsidRPr="00716C3A" w:rsidTr="00170CD7">
        <w:trPr>
          <w:trHeight w:val="31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3A" w:rsidRPr="00716C3A" w:rsidRDefault="00716C3A" w:rsidP="00716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3A" w:rsidRPr="00716C3A" w:rsidRDefault="00716C3A" w:rsidP="00716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C3A" w:rsidRPr="00716C3A" w:rsidRDefault="00716C3A" w:rsidP="00716C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4 046 328 245,95</w:t>
            </w:r>
          </w:p>
        </w:tc>
      </w:tr>
    </w:tbl>
    <w:p w:rsidR="00716C3A" w:rsidRDefault="00716C3A" w:rsidP="00926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CC5" w:rsidRDefault="00C11CC5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6F094B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F094B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Финансового управления</w:t>
      </w:r>
    </w:p>
    <w:p w:rsidR="006F094B" w:rsidRPr="00254CC3" w:rsidRDefault="006F094B" w:rsidP="00C838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                      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1CC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382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О.В. Фокина</w:t>
      </w:r>
    </w:p>
    <w:sectPr w:rsidR="006F094B" w:rsidRPr="00254CC3" w:rsidSect="00056C9D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4DD" w:rsidRDefault="003F74DD" w:rsidP="00833A85">
      <w:pPr>
        <w:spacing w:after="0" w:line="240" w:lineRule="auto"/>
      </w:pPr>
      <w:r>
        <w:separator/>
      </w:r>
    </w:p>
  </w:endnote>
  <w:endnote w:type="continuationSeparator" w:id="0">
    <w:p w:rsidR="003F74DD" w:rsidRDefault="003F74DD" w:rsidP="0083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4DD" w:rsidRDefault="003F74DD" w:rsidP="00833A85">
      <w:pPr>
        <w:spacing w:after="0" w:line="240" w:lineRule="auto"/>
      </w:pPr>
      <w:r>
        <w:separator/>
      </w:r>
    </w:p>
  </w:footnote>
  <w:footnote w:type="continuationSeparator" w:id="0">
    <w:p w:rsidR="003F74DD" w:rsidRDefault="003F74DD" w:rsidP="00833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624926"/>
      <w:docPartObj>
        <w:docPartGallery w:val="Page Numbers (Top of Page)"/>
        <w:docPartUnique/>
      </w:docPartObj>
    </w:sdtPr>
    <w:sdtEndPr/>
    <w:sdtContent>
      <w:p w:rsidR="00457199" w:rsidRDefault="004571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24E">
          <w:rPr>
            <w:noProof/>
          </w:rPr>
          <w:t>2</w:t>
        </w:r>
        <w:r>
          <w:fldChar w:fldCharType="end"/>
        </w:r>
      </w:p>
    </w:sdtContent>
  </w:sdt>
  <w:p w:rsidR="00457199" w:rsidRDefault="004571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1A"/>
    <w:rsid w:val="00054079"/>
    <w:rsid w:val="00056C9D"/>
    <w:rsid w:val="000836FA"/>
    <w:rsid w:val="000B5872"/>
    <w:rsid w:val="000E6761"/>
    <w:rsid w:val="000E70DC"/>
    <w:rsid w:val="00170CD7"/>
    <w:rsid w:val="001B219C"/>
    <w:rsid w:val="001B71E2"/>
    <w:rsid w:val="00205AE7"/>
    <w:rsid w:val="00235F96"/>
    <w:rsid w:val="00246AF0"/>
    <w:rsid w:val="00254CC3"/>
    <w:rsid w:val="00265F1F"/>
    <w:rsid w:val="002947C5"/>
    <w:rsid w:val="002C2F4C"/>
    <w:rsid w:val="0030365F"/>
    <w:rsid w:val="0030777D"/>
    <w:rsid w:val="0031484C"/>
    <w:rsid w:val="00340656"/>
    <w:rsid w:val="00364854"/>
    <w:rsid w:val="00370B84"/>
    <w:rsid w:val="003764A0"/>
    <w:rsid w:val="003916A0"/>
    <w:rsid w:val="003C5B58"/>
    <w:rsid w:val="003F3CC8"/>
    <w:rsid w:val="003F4EC0"/>
    <w:rsid w:val="003F74DD"/>
    <w:rsid w:val="003F79E9"/>
    <w:rsid w:val="00400CBA"/>
    <w:rsid w:val="00457199"/>
    <w:rsid w:val="00491D6D"/>
    <w:rsid w:val="004A18E3"/>
    <w:rsid w:val="004A20AF"/>
    <w:rsid w:val="004C1A6B"/>
    <w:rsid w:val="004E69A6"/>
    <w:rsid w:val="00505A98"/>
    <w:rsid w:val="005411EB"/>
    <w:rsid w:val="005525E1"/>
    <w:rsid w:val="0057024E"/>
    <w:rsid w:val="005E1D03"/>
    <w:rsid w:val="005F1BF1"/>
    <w:rsid w:val="005F6106"/>
    <w:rsid w:val="00612BD3"/>
    <w:rsid w:val="00615B44"/>
    <w:rsid w:val="006425D1"/>
    <w:rsid w:val="00646078"/>
    <w:rsid w:val="00674A99"/>
    <w:rsid w:val="00677270"/>
    <w:rsid w:val="00694431"/>
    <w:rsid w:val="0069606E"/>
    <w:rsid w:val="00696AE7"/>
    <w:rsid w:val="006C171C"/>
    <w:rsid w:val="006F094B"/>
    <w:rsid w:val="00716C3A"/>
    <w:rsid w:val="00723147"/>
    <w:rsid w:val="007A6B8A"/>
    <w:rsid w:val="007C5034"/>
    <w:rsid w:val="007E5BC5"/>
    <w:rsid w:val="008004CC"/>
    <w:rsid w:val="00833A85"/>
    <w:rsid w:val="008E0FCB"/>
    <w:rsid w:val="0092649B"/>
    <w:rsid w:val="009402AE"/>
    <w:rsid w:val="009B1D7A"/>
    <w:rsid w:val="00A11090"/>
    <w:rsid w:val="00A52E59"/>
    <w:rsid w:val="00A830F9"/>
    <w:rsid w:val="00AC0D52"/>
    <w:rsid w:val="00B07BF4"/>
    <w:rsid w:val="00B418AE"/>
    <w:rsid w:val="00B649B8"/>
    <w:rsid w:val="00B80B65"/>
    <w:rsid w:val="00BD034F"/>
    <w:rsid w:val="00BE39E1"/>
    <w:rsid w:val="00BE76F5"/>
    <w:rsid w:val="00C05684"/>
    <w:rsid w:val="00C11A95"/>
    <w:rsid w:val="00C11CC5"/>
    <w:rsid w:val="00C22AE2"/>
    <w:rsid w:val="00C36049"/>
    <w:rsid w:val="00C520CC"/>
    <w:rsid w:val="00C53445"/>
    <w:rsid w:val="00C623E9"/>
    <w:rsid w:val="00C83827"/>
    <w:rsid w:val="00CD1B5E"/>
    <w:rsid w:val="00CE07B5"/>
    <w:rsid w:val="00CF40A3"/>
    <w:rsid w:val="00D1490F"/>
    <w:rsid w:val="00D33E21"/>
    <w:rsid w:val="00D54C43"/>
    <w:rsid w:val="00D8281A"/>
    <w:rsid w:val="00DA7903"/>
    <w:rsid w:val="00DF6189"/>
    <w:rsid w:val="00E009ED"/>
    <w:rsid w:val="00E04E65"/>
    <w:rsid w:val="00E62D37"/>
    <w:rsid w:val="00E727BD"/>
    <w:rsid w:val="00E80DA6"/>
    <w:rsid w:val="00E95CE1"/>
    <w:rsid w:val="00EB769C"/>
    <w:rsid w:val="00EE1C65"/>
    <w:rsid w:val="00EE35C3"/>
    <w:rsid w:val="00F5191E"/>
    <w:rsid w:val="00F51C7C"/>
    <w:rsid w:val="00F60F0B"/>
    <w:rsid w:val="00FA409C"/>
    <w:rsid w:val="00FB14CE"/>
    <w:rsid w:val="00FB1554"/>
    <w:rsid w:val="00FB53EB"/>
    <w:rsid w:val="00FC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0BEAE"/>
  <w15:chartTrackingRefBased/>
  <w15:docId w15:val="{6662EF4F-F5DC-4FEF-A245-CAC0BF89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A85"/>
  </w:style>
  <w:style w:type="paragraph" w:styleId="a5">
    <w:name w:val="footer"/>
    <w:basedOn w:val="a"/>
    <w:link w:val="a6"/>
    <w:uiPriority w:val="99"/>
    <w:unhideWhenUsed/>
    <w:rsid w:val="00833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A85"/>
  </w:style>
  <w:style w:type="paragraph" w:styleId="a7">
    <w:name w:val="Balloon Text"/>
    <w:basedOn w:val="a"/>
    <w:link w:val="a8"/>
    <w:uiPriority w:val="99"/>
    <w:semiHidden/>
    <w:unhideWhenUsed/>
    <w:rsid w:val="00457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71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81</cp:revision>
  <cp:lastPrinted>2026-04-28T10:46:00Z</cp:lastPrinted>
  <dcterms:created xsi:type="dcterms:W3CDTF">2025-01-28T02:16:00Z</dcterms:created>
  <dcterms:modified xsi:type="dcterms:W3CDTF">2026-05-27T07:09:00Z</dcterms:modified>
</cp:coreProperties>
</file>